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50E" w:rsidRPr="00D72AB7" w:rsidRDefault="0028450E" w:rsidP="0028450E">
      <w:pPr>
        <w:bidi/>
        <w:spacing w:line="240" w:lineRule="auto"/>
        <w:rPr>
          <w:rFonts w:ascii="Calibri" w:eastAsia="Times New Roman" w:hAnsi="Calibri" w:cs="Calibri"/>
          <w:color w:val="0070C0"/>
          <w:rtl/>
        </w:rPr>
      </w:pPr>
      <w:bookmarkStart w:id="0" w:name="_GoBack"/>
      <w:r w:rsidRPr="00D72AB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rtl/>
        </w:rPr>
        <w:t xml:space="preserve">گزارش عملکرد سالیانه کتابخانه بیمارستان شهدای تجریش </w:t>
      </w:r>
      <w:bookmarkEnd w:id="0"/>
      <w:r w:rsidRPr="00D72AB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rtl/>
        </w:rPr>
        <w:t>((</w:t>
      </w:r>
      <w:r w:rsidRPr="00D72AB7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 xml:space="preserve">6 ماهه دوم </w:t>
      </w:r>
      <w:r w:rsidRPr="00D72AB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rtl/>
        </w:rPr>
        <w:t xml:space="preserve"> سال 1404  ))</w:t>
      </w:r>
    </w:p>
    <w:p w:rsidR="0028450E" w:rsidRPr="00D72AB7" w:rsidRDefault="0028450E" w:rsidP="0028450E">
      <w:pPr>
        <w:bidi/>
        <w:spacing w:line="240" w:lineRule="auto"/>
        <w:rPr>
          <w:rFonts w:ascii="Calibri" w:eastAsia="Times New Roman" w:hAnsi="Calibri" w:cs="Calibri"/>
          <w:rtl/>
        </w:rPr>
      </w:pPr>
      <w:r w:rsidRPr="00D72AB7">
        <w:rPr>
          <w:rFonts w:ascii="Times New Roman" w:eastAsia="Times New Roman" w:hAnsi="Times New Roman" w:cs="Times New Roman"/>
          <w:sz w:val="28"/>
          <w:szCs w:val="28"/>
          <w:rtl/>
        </w:rPr>
        <w:t>•        ارائه خدمات سالن مطالعه (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1500</w:t>
      </w:r>
      <w:r w:rsidRPr="00D72AB7">
        <w:rPr>
          <w:rFonts w:ascii="Times New Roman" w:eastAsia="Times New Roman" w:hAnsi="Times New Roman" w:cs="Times New Roman"/>
          <w:sz w:val="28"/>
          <w:szCs w:val="28"/>
          <w:rtl/>
        </w:rPr>
        <w:t xml:space="preserve"> مراجعه کننده)</w:t>
      </w:r>
    </w:p>
    <w:p w:rsidR="0028450E" w:rsidRPr="00D72AB7" w:rsidRDefault="0028450E" w:rsidP="0028450E">
      <w:pPr>
        <w:bidi/>
        <w:spacing w:line="240" w:lineRule="auto"/>
        <w:rPr>
          <w:rFonts w:ascii="Calibri" w:eastAsia="Times New Roman" w:hAnsi="Calibri" w:cs="Calibri"/>
          <w:rtl/>
        </w:rPr>
      </w:pPr>
      <w:r w:rsidRPr="00D72AB7">
        <w:rPr>
          <w:rFonts w:ascii="Times New Roman" w:eastAsia="Times New Roman" w:hAnsi="Times New Roman" w:cs="Times New Roman"/>
          <w:sz w:val="28"/>
          <w:szCs w:val="28"/>
          <w:rtl/>
        </w:rPr>
        <w:t>•         ارائه خدمات سایت وجستجو اینترنتی به مراجعین</w:t>
      </w:r>
    </w:p>
    <w:p w:rsidR="0028450E" w:rsidRPr="00D72AB7" w:rsidRDefault="0028450E" w:rsidP="0028450E">
      <w:pPr>
        <w:bidi/>
        <w:spacing w:line="240" w:lineRule="auto"/>
        <w:rPr>
          <w:rFonts w:ascii="Calibri" w:eastAsia="Times New Roman" w:hAnsi="Calibri" w:cs="Calibri"/>
          <w:rtl/>
        </w:rPr>
      </w:pPr>
      <w:r w:rsidRPr="00D72AB7">
        <w:rPr>
          <w:rFonts w:ascii="Times New Roman" w:eastAsia="Times New Roman" w:hAnsi="Times New Roman" w:cs="Times New Roman"/>
          <w:sz w:val="28"/>
          <w:szCs w:val="28"/>
          <w:rtl/>
        </w:rPr>
        <w:t>•     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    ارائه خدمات  واحد امانت(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70نفر م</w:t>
      </w:r>
      <w:r w:rsidRPr="00D72AB7">
        <w:rPr>
          <w:rFonts w:ascii="Times New Roman" w:eastAsia="Times New Roman" w:hAnsi="Times New Roman" w:cs="Times New Roman"/>
          <w:sz w:val="28"/>
          <w:szCs w:val="28"/>
          <w:rtl/>
        </w:rPr>
        <w:t>راجعه کننده)</w:t>
      </w:r>
    </w:p>
    <w:p w:rsidR="0028450E" w:rsidRPr="00D72AB7" w:rsidRDefault="0028450E" w:rsidP="0028450E">
      <w:pPr>
        <w:bidi/>
        <w:spacing w:line="240" w:lineRule="auto"/>
        <w:rPr>
          <w:rFonts w:ascii="Calibri" w:eastAsia="Times New Roman" w:hAnsi="Calibri" w:cs="Calibri"/>
          <w:rtl/>
        </w:rPr>
      </w:pPr>
      <w:r w:rsidRPr="00D72AB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.</w:t>
      </w:r>
      <w:r w:rsidRPr="00D72AB7">
        <w:rPr>
          <w:rFonts w:ascii="Times New Roman" w:eastAsia="Times New Roman" w:hAnsi="Times New Roman" w:cs="Times New Roman"/>
          <w:sz w:val="28"/>
          <w:szCs w:val="28"/>
          <w:rtl/>
        </w:rPr>
        <w:t>       خریداری 24 عنوان کتاب فارسی و انگلیسی جدید جهت گروههای :ارتوپدی ،هماتولوژی و  انکولوژی، نرولوژی، بیهوشی ومراقبتهای ویژه،  رادیولوژی، داخلی ،  جراحی عمومی و زنان.</w:t>
      </w:r>
    </w:p>
    <w:p w:rsidR="0028450E" w:rsidRPr="00D72AB7" w:rsidRDefault="0028450E" w:rsidP="0028450E">
      <w:pPr>
        <w:bidi/>
        <w:spacing w:line="240" w:lineRule="auto"/>
        <w:rPr>
          <w:rFonts w:ascii="Calibri" w:eastAsia="Times New Roman" w:hAnsi="Calibri" w:cs="Calibri"/>
          <w:rtl/>
        </w:rPr>
      </w:pPr>
    </w:p>
    <w:p w:rsidR="0028450E" w:rsidRPr="00D72AB7" w:rsidRDefault="0028450E" w:rsidP="0028450E">
      <w:pPr>
        <w:bidi/>
        <w:spacing w:line="240" w:lineRule="auto"/>
        <w:rPr>
          <w:rFonts w:ascii="Calibri" w:eastAsia="Times New Roman" w:hAnsi="Calibri" w:cs="Calibri"/>
          <w:color w:val="0070C0"/>
          <w:rtl/>
        </w:rPr>
      </w:pPr>
      <w:r w:rsidRPr="00D72AB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rtl/>
        </w:rPr>
        <w:t>گزارش عملکرد کتابخانه بیمارستان شهدای تجریش ((</w:t>
      </w:r>
      <w:r w:rsidRPr="00D72AB7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 xml:space="preserve">6 ماهه اول </w:t>
      </w:r>
      <w:r w:rsidRPr="00D72AB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rtl/>
        </w:rPr>
        <w:t xml:space="preserve"> سال 1404  ))</w:t>
      </w:r>
    </w:p>
    <w:p w:rsidR="0028450E" w:rsidRPr="00D72AB7" w:rsidRDefault="0028450E" w:rsidP="0028450E">
      <w:pPr>
        <w:bidi/>
        <w:spacing w:line="240" w:lineRule="auto"/>
        <w:rPr>
          <w:rFonts w:ascii="Calibri" w:eastAsia="Times New Roman" w:hAnsi="Calibri" w:cs="Calibri"/>
          <w:rtl/>
        </w:rPr>
      </w:pPr>
      <w:r w:rsidRPr="00D72AB7">
        <w:rPr>
          <w:rFonts w:ascii="Times New Roman" w:eastAsia="Times New Roman" w:hAnsi="Times New Roman" w:cs="Times New Roman"/>
          <w:sz w:val="28"/>
          <w:szCs w:val="28"/>
          <w:rtl/>
        </w:rPr>
        <w:t xml:space="preserve">•        ارائه خدمات سالن مطالعه (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Pr="00D72AB7">
        <w:rPr>
          <w:rFonts w:ascii="Times New Roman" w:eastAsia="Times New Roman" w:hAnsi="Times New Roman" w:cs="Times New Roman"/>
          <w:sz w:val="28"/>
          <w:szCs w:val="28"/>
          <w:rtl/>
        </w:rPr>
        <w:t>000 مراجعه کننده)</w:t>
      </w:r>
    </w:p>
    <w:p w:rsidR="0028450E" w:rsidRPr="00D72AB7" w:rsidRDefault="0028450E" w:rsidP="0028450E">
      <w:pPr>
        <w:bidi/>
        <w:spacing w:line="240" w:lineRule="auto"/>
        <w:rPr>
          <w:rFonts w:ascii="Calibri" w:eastAsia="Times New Roman" w:hAnsi="Calibri" w:cs="Calibri"/>
          <w:rtl/>
        </w:rPr>
      </w:pPr>
      <w:r w:rsidRPr="00D72AB7">
        <w:rPr>
          <w:rFonts w:ascii="Times New Roman" w:eastAsia="Times New Roman" w:hAnsi="Times New Roman" w:cs="Times New Roman"/>
          <w:sz w:val="28"/>
          <w:szCs w:val="28"/>
          <w:rtl/>
        </w:rPr>
        <w:t>•         ارائه خدمات سایت وجستجو اینترنتی به مراجعین</w:t>
      </w:r>
    </w:p>
    <w:p w:rsidR="0028450E" w:rsidRPr="00D72AB7" w:rsidRDefault="0028450E" w:rsidP="0028450E">
      <w:pPr>
        <w:bidi/>
        <w:spacing w:line="240" w:lineRule="auto"/>
        <w:rPr>
          <w:rFonts w:ascii="Calibri" w:eastAsia="Times New Roman" w:hAnsi="Calibri" w:cs="Calibri"/>
          <w:rtl/>
        </w:rPr>
      </w:pPr>
      <w:r w:rsidRPr="00D72AB7">
        <w:rPr>
          <w:rFonts w:ascii="Times New Roman" w:eastAsia="Times New Roman" w:hAnsi="Times New Roman" w:cs="Times New Roman"/>
          <w:sz w:val="28"/>
          <w:szCs w:val="28"/>
          <w:rtl/>
        </w:rPr>
        <w:t>•         ارائه خدمات  واحد امانت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( نفر85</w:t>
      </w:r>
      <w:r w:rsidRPr="00D72AB7">
        <w:rPr>
          <w:rFonts w:ascii="Times New Roman" w:eastAsia="Times New Roman" w:hAnsi="Times New Roman" w:cs="Times New Roman"/>
          <w:sz w:val="28"/>
          <w:szCs w:val="28"/>
          <w:rtl/>
        </w:rPr>
        <w:t xml:space="preserve"> مراجعه کننده)</w:t>
      </w:r>
    </w:p>
    <w:p w:rsidR="0028450E" w:rsidRDefault="0028450E" w:rsidP="0028450E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D72AB7">
        <w:rPr>
          <w:rFonts w:ascii="Times New Roman" w:eastAsia="Times New Roman" w:hAnsi="Times New Roman" w:cs="Times New Roman"/>
          <w:sz w:val="28"/>
          <w:szCs w:val="28"/>
          <w:rtl/>
        </w:rPr>
        <w:t>•         ثبت اطلاعات پایان نامه ها در نرم افزار جامع کتابخانه</w:t>
      </w:r>
    </w:p>
    <w:p w:rsidR="00EC0D0C" w:rsidRDefault="00EC0D0C"/>
    <w:sectPr w:rsidR="00EC0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0E"/>
    <w:rsid w:val="0028450E"/>
    <w:rsid w:val="00EC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09C38-2358-41D0-8BB9-CF5250EA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Torkashvand</dc:creator>
  <cp:keywords/>
  <dc:description/>
  <cp:lastModifiedBy>Ali Torkashvand</cp:lastModifiedBy>
  <cp:revision>1</cp:revision>
  <dcterms:created xsi:type="dcterms:W3CDTF">2026-02-25T10:34:00Z</dcterms:created>
  <dcterms:modified xsi:type="dcterms:W3CDTF">2026-02-25T10:44:00Z</dcterms:modified>
</cp:coreProperties>
</file>